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EE7265">
      <w:pPr>
        <w:numPr>
          <w:ilvl w:val="0"/>
          <w:numId w:val="0"/>
        </w:num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</w:rPr>
        <w:t>项目负责人业绩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lang w:val="en-US" w:eastAsia="zh-CN"/>
        </w:rPr>
        <w:t>表</w:t>
      </w:r>
    </w:p>
    <w:p w14:paraId="10C55752">
      <w:pPr>
        <w:pStyle w:val="2"/>
        <w:jc w:val="left"/>
        <w:rPr>
          <w:rFonts w:hint="eastAsia"/>
          <w:lang w:val="en-US" w:eastAsia="zh-CN"/>
        </w:rPr>
      </w:pPr>
      <w:bookmarkStart w:id="0" w:name="_GoBack"/>
      <w:bookmarkEnd w:id="0"/>
    </w:p>
    <w:p w14:paraId="37BC9A2F">
      <w:pPr>
        <w:pStyle w:val="11"/>
        <w:jc w:val="left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 xml:space="preserve">项目负责人姓名：               身份证号： </w:t>
      </w:r>
    </w:p>
    <w:p w14:paraId="602852D6">
      <w:pPr>
        <w:pStyle w:val="7"/>
        <w:rPr>
          <w:rFonts w:hint="default"/>
          <w:lang w:val="en-US" w:eastAsia="zh-CN"/>
        </w:rPr>
      </w:pPr>
    </w:p>
    <w:tbl>
      <w:tblPr>
        <w:tblStyle w:val="9"/>
        <w:tblW w:w="1077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1602"/>
        <w:gridCol w:w="1797"/>
        <w:gridCol w:w="1797"/>
        <w:gridCol w:w="1760"/>
        <w:gridCol w:w="1425"/>
        <w:gridCol w:w="1224"/>
      </w:tblGrid>
      <w:tr w14:paraId="5B74CB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tblHeader/>
          <w:jc w:val="center"/>
        </w:trPr>
        <w:tc>
          <w:tcPr>
            <w:tcW w:w="11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5CEB16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序号</w:t>
            </w:r>
          </w:p>
        </w:tc>
        <w:tc>
          <w:tcPr>
            <w:tcW w:w="1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51D604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签订时间</w:t>
            </w:r>
          </w:p>
        </w:tc>
        <w:tc>
          <w:tcPr>
            <w:tcW w:w="17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00148E">
            <w:pPr>
              <w:spacing w:line="560" w:lineRule="exact"/>
              <w:ind w:left="-38" w:leftChars="-18" w:right="-36" w:rightChars="-17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项目编号</w:t>
            </w:r>
          </w:p>
        </w:tc>
        <w:tc>
          <w:tcPr>
            <w:tcW w:w="17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D2748C">
            <w:pPr>
              <w:spacing w:line="560" w:lineRule="exact"/>
              <w:ind w:left="-38" w:leftChars="-18" w:right="-36" w:rightChars="-17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项目名称</w:t>
            </w:r>
          </w:p>
        </w:tc>
        <w:tc>
          <w:tcPr>
            <w:tcW w:w="1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BBDF5C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中标金额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2165A0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项目类型</w:t>
            </w:r>
          </w:p>
        </w:tc>
        <w:tc>
          <w:tcPr>
            <w:tcW w:w="1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AB077F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备注</w:t>
            </w:r>
          </w:p>
        </w:tc>
      </w:tr>
      <w:tr w14:paraId="3FE2B5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1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028CAE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B4DF9F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40C59D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A5C95A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1D5FBD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ADAEC1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7A4415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 w14:paraId="28B2EA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1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C08628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C37E58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87B54E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7AE87A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E33A253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EF9C57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27080D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 w14:paraId="7C126A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1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1E24C4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6F6C22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E6EDCF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CA16FA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D8828E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BE50D2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917612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 w14:paraId="657B24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1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F89511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74E923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F04553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07DFE6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E26F8F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F24061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A8DF50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</w:tbl>
    <w:p w14:paraId="53087CA7">
      <w:pPr>
        <w:spacing w:line="360" w:lineRule="auto"/>
        <w:jc w:val="left"/>
        <w:rPr>
          <w:rFonts w:hint="eastAsia" w:ascii="宋体" w:hAnsi="宋体" w:cs="宋体"/>
          <w:b/>
          <w:bCs/>
          <w:color w:val="auto"/>
          <w:sz w:val="24"/>
        </w:rPr>
      </w:pPr>
      <w:r>
        <w:rPr>
          <w:rFonts w:hint="eastAsia"/>
          <w:color w:val="auto"/>
          <w:kern w:val="0"/>
          <w:sz w:val="24"/>
        </w:rPr>
        <w:t>注：表后应附评审标准中要求的相关证明材料。</w:t>
      </w:r>
    </w:p>
    <w:p w14:paraId="5E3092D3">
      <w:pPr>
        <w:pStyle w:val="3"/>
        <w:wordWrap w:val="0"/>
        <w:jc w:val="right"/>
        <w:rPr>
          <w:rFonts w:hint="eastAsia" w:ascii="宋体" w:hAnsi="宋体" w:cs="宋体"/>
          <w:color w:val="auto"/>
          <w:sz w:val="24"/>
          <w:lang w:val="en-US" w:eastAsia="zh-CN"/>
        </w:rPr>
      </w:pPr>
    </w:p>
    <w:p w14:paraId="155704AB">
      <w:pPr>
        <w:pStyle w:val="3"/>
        <w:wordWrap w:val="0"/>
        <w:jc w:val="right"/>
        <w:rPr>
          <w:rFonts w:hint="eastAsia" w:ascii="宋体" w:hAnsi="宋体" w:cs="宋体"/>
          <w:color w:val="auto"/>
          <w:sz w:val="24"/>
          <w:lang w:val="en-US" w:eastAsia="zh-CN"/>
        </w:rPr>
      </w:pPr>
    </w:p>
    <w:p w14:paraId="4D9E7C0B">
      <w:pPr>
        <w:pStyle w:val="3"/>
        <w:wordWrap w:val="0"/>
        <w:jc w:val="right"/>
        <w:rPr>
          <w:rFonts w:hint="default" w:eastAsia="宋体"/>
          <w:u w:val="singl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lang w:val="en-US" w:eastAsia="zh-CN"/>
        </w:rPr>
        <w:t>公司</w:t>
      </w:r>
      <w:r>
        <w:rPr>
          <w:rFonts w:hint="eastAsia" w:ascii="宋体" w:hAnsi="宋体" w:cs="宋体"/>
          <w:color w:val="auto"/>
          <w:sz w:val="24"/>
        </w:rPr>
        <w:t>名称</w:t>
      </w:r>
      <w:r>
        <w:rPr>
          <w:rFonts w:hint="eastAsia" w:ascii="宋体" w:hAnsi="宋体" w:cs="宋体"/>
          <w:color w:val="auto"/>
          <w:sz w:val="24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公章</w:t>
      </w:r>
      <w:r>
        <w:rPr>
          <w:rFonts w:hint="eastAsia" w:ascii="宋体" w:hAnsi="宋体" w:cs="宋体"/>
          <w:color w:val="auto"/>
          <w:sz w:val="24"/>
          <w:lang w:eastAsia="zh-CN"/>
        </w:rPr>
        <w:t>）：</w:t>
      </w:r>
      <w:r>
        <w:rPr>
          <w:rFonts w:hint="eastAsia" w:ascii="宋体" w:hAnsi="宋体" w:cs="宋体"/>
          <w:color w:val="auto"/>
          <w:sz w:val="24"/>
          <w:u w:val="single"/>
          <w:lang w:val="en-US" w:eastAsia="zh-CN"/>
        </w:rPr>
        <w:t xml:space="preserve">              </w:t>
      </w:r>
    </w:p>
    <w:p w14:paraId="43F3FFEE">
      <w:pPr>
        <w:spacing w:line="360" w:lineRule="auto"/>
        <w:jc w:val="center"/>
        <w:rPr>
          <w:rFonts w:ascii="仿宋_GB2312" w:hAnsi="黑体" w:eastAsia="仿宋_GB2312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br w:type="page"/>
      </w:r>
    </w:p>
    <w:p w14:paraId="06F18C93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3E5300"/>
    <w:rsid w:val="31D77F51"/>
    <w:rsid w:val="5408216D"/>
    <w:rsid w:val="76D3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